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color w:val="000000"/>
          <w:spacing w:val="-12"/>
          <w:sz w:val="36"/>
          <w:szCs w:val="36"/>
        </w:rPr>
      </w:pPr>
      <w:r>
        <w:rPr>
          <w:rFonts w:hint="eastAsia" w:ascii="方正小标宋_GBK" w:eastAsia="方正小标宋_GBK"/>
          <w:color w:val="000000"/>
          <w:spacing w:val="-12"/>
          <w:sz w:val="36"/>
          <w:szCs w:val="36"/>
        </w:rPr>
        <w:t>参加培训单位名额分配表</w:t>
      </w:r>
    </w:p>
    <w:p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</w:p>
    <w:tbl>
      <w:tblPr>
        <w:tblStyle w:val="3"/>
        <w:tblW w:w="9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772"/>
        <w:gridCol w:w="826"/>
        <w:gridCol w:w="656"/>
        <w:gridCol w:w="3406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65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pacing w:val="-4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40"/>
                <w:sz w:val="28"/>
                <w:szCs w:val="28"/>
              </w:rPr>
              <w:t>序号</w:t>
            </w:r>
          </w:p>
        </w:tc>
        <w:tc>
          <w:tcPr>
            <w:tcW w:w="277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 位</w:t>
            </w:r>
          </w:p>
        </w:tc>
        <w:tc>
          <w:tcPr>
            <w:tcW w:w="8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名额</w:t>
            </w:r>
          </w:p>
        </w:tc>
        <w:tc>
          <w:tcPr>
            <w:tcW w:w="6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40"/>
                <w:sz w:val="28"/>
                <w:szCs w:val="28"/>
              </w:rPr>
              <w:t>序号</w:t>
            </w:r>
          </w:p>
        </w:tc>
        <w:tc>
          <w:tcPr>
            <w:tcW w:w="34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 位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sz w:val="28"/>
                <w:szCs w:val="28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65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40"/>
              </w:rPr>
            </w:pPr>
            <w:r>
              <w:rPr>
                <w:rFonts w:hint="eastAsia" w:ascii="仿宋_GB2312" w:eastAsia="仿宋_GB2312"/>
                <w:spacing w:val="-40"/>
              </w:rPr>
              <w:t>1</w:t>
            </w:r>
          </w:p>
        </w:tc>
        <w:tc>
          <w:tcPr>
            <w:tcW w:w="277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神华宁煤集团公司</w:t>
            </w:r>
          </w:p>
        </w:tc>
        <w:tc>
          <w:tcPr>
            <w:tcW w:w="8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40人</w:t>
            </w:r>
          </w:p>
        </w:tc>
        <w:tc>
          <w:tcPr>
            <w:tcW w:w="6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40"/>
              </w:rPr>
            </w:pPr>
            <w:r>
              <w:rPr>
                <w:rFonts w:hint="eastAsia" w:ascii="仿宋_GB2312" w:eastAsia="仿宋_GB2312"/>
              </w:rPr>
              <w:t>17</w:t>
            </w:r>
          </w:p>
        </w:tc>
        <w:tc>
          <w:tcPr>
            <w:tcW w:w="340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Cs/>
              </w:rPr>
              <w:t>农垦集团有限公司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65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277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邮政公司</w:t>
            </w:r>
          </w:p>
        </w:tc>
        <w:tc>
          <w:tcPr>
            <w:tcW w:w="8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3人</w:t>
            </w:r>
          </w:p>
        </w:tc>
        <w:tc>
          <w:tcPr>
            <w:tcW w:w="6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pacing w:val="-20"/>
              </w:rPr>
            </w:pPr>
            <w:r>
              <w:rPr>
                <w:rFonts w:hint="eastAsia" w:ascii="仿宋_GB2312" w:eastAsia="仿宋_GB2312"/>
                <w:spacing w:val="-40"/>
              </w:rPr>
              <w:t>18</w:t>
            </w:r>
          </w:p>
        </w:tc>
        <w:tc>
          <w:tcPr>
            <w:tcW w:w="340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</w:rPr>
              <w:t>国有资本运营集团公司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pacing w:val="-20"/>
              </w:rPr>
            </w:pPr>
            <w:r>
              <w:rPr>
                <w:rFonts w:hint="eastAsia" w:ascii="仿宋_GB2312" w:eastAsia="仿宋_GB2312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65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277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中色（宁夏）东方集团公司</w:t>
            </w:r>
          </w:p>
        </w:tc>
        <w:tc>
          <w:tcPr>
            <w:tcW w:w="8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20"/>
              </w:rPr>
              <w:t>5</w:t>
            </w:r>
            <w:r>
              <w:rPr>
                <w:rFonts w:hint="eastAsia" w:ascii="仿宋_GB2312" w:eastAsia="仿宋_GB2312"/>
              </w:rPr>
              <w:t>人</w:t>
            </w:r>
          </w:p>
        </w:tc>
        <w:tc>
          <w:tcPr>
            <w:tcW w:w="6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19</w:t>
            </w:r>
          </w:p>
        </w:tc>
        <w:tc>
          <w:tcPr>
            <w:tcW w:w="340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2"/>
              </w:rPr>
              <w:t>建设投资集团公司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65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277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宁夏水务投资有限公司</w:t>
            </w:r>
          </w:p>
        </w:tc>
        <w:tc>
          <w:tcPr>
            <w:tcW w:w="8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40"/>
              </w:rPr>
            </w:pPr>
            <w:r>
              <w:rPr>
                <w:rFonts w:hint="eastAsia" w:ascii="仿宋_GB2312" w:eastAsia="仿宋_GB2312"/>
              </w:rPr>
              <w:t>10人</w:t>
            </w:r>
          </w:p>
        </w:tc>
        <w:tc>
          <w:tcPr>
            <w:tcW w:w="6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</w:t>
            </w:r>
          </w:p>
        </w:tc>
        <w:tc>
          <w:tcPr>
            <w:tcW w:w="340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pacing w:val="-2"/>
              </w:rPr>
            </w:pPr>
            <w:r>
              <w:rPr>
                <w:rFonts w:hint="eastAsia" w:ascii="仿宋_GB2312" w:eastAsia="仿宋_GB2312"/>
                <w:spacing w:val="-12"/>
              </w:rPr>
              <w:t>旅游投资集团公司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65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</w:t>
            </w:r>
          </w:p>
        </w:tc>
        <w:tc>
          <w:tcPr>
            <w:tcW w:w="277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中国电信宁夏公司</w:t>
            </w:r>
          </w:p>
        </w:tc>
        <w:tc>
          <w:tcPr>
            <w:tcW w:w="8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40"/>
              </w:rPr>
            </w:pPr>
            <w:r>
              <w:rPr>
                <w:rFonts w:hint="eastAsia" w:ascii="仿宋_GB2312" w:eastAsia="仿宋_GB2312"/>
              </w:rPr>
              <w:t>2人</w:t>
            </w:r>
          </w:p>
        </w:tc>
        <w:tc>
          <w:tcPr>
            <w:tcW w:w="6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21</w:t>
            </w:r>
          </w:p>
        </w:tc>
        <w:tc>
          <w:tcPr>
            <w:tcW w:w="340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pacing w:val="-12"/>
              </w:rPr>
            </w:pPr>
            <w:r>
              <w:rPr>
                <w:rFonts w:hint="eastAsia" w:ascii="仿宋_GB2312" w:eastAsia="仿宋_GB2312"/>
              </w:rPr>
              <w:t>交通投资集团公司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65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6</w:t>
            </w:r>
          </w:p>
        </w:tc>
        <w:tc>
          <w:tcPr>
            <w:tcW w:w="277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华能宁夏能源公司</w:t>
            </w:r>
          </w:p>
        </w:tc>
        <w:tc>
          <w:tcPr>
            <w:tcW w:w="8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2人</w:t>
            </w:r>
          </w:p>
        </w:tc>
        <w:tc>
          <w:tcPr>
            <w:tcW w:w="6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22</w:t>
            </w:r>
          </w:p>
        </w:tc>
        <w:tc>
          <w:tcPr>
            <w:tcW w:w="340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农业投资集团公司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65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7</w:t>
            </w:r>
          </w:p>
        </w:tc>
        <w:tc>
          <w:tcPr>
            <w:tcW w:w="277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中石化宁夏石油公司</w:t>
            </w:r>
          </w:p>
        </w:tc>
        <w:tc>
          <w:tcPr>
            <w:tcW w:w="8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</w:rPr>
              <w:t>2人</w:t>
            </w:r>
          </w:p>
        </w:tc>
        <w:tc>
          <w:tcPr>
            <w:tcW w:w="6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23</w:t>
            </w:r>
          </w:p>
        </w:tc>
        <w:tc>
          <w:tcPr>
            <w:tcW w:w="340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国有资产投资控股集团公司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65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8</w:t>
            </w:r>
          </w:p>
        </w:tc>
        <w:tc>
          <w:tcPr>
            <w:tcW w:w="277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人寿保险宁夏公司</w:t>
            </w:r>
          </w:p>
        </w:tc>
        <w:tc>
          <w:tcPr>
            <w:tcW w:w="8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2人</w:t>
            </w:r>
          </w:p>
        </w:tc>
        <w:tc>
          <w:tcPr>
            <w:tcW w:w="6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24</w:t>
            </w:r>
          </w:p>
        </w:tc>
        <w:tc>
          <w:tcPr>
            <w:tcW w:w="340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西部创业实业股份公司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65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9</w:t>
            </w:r>
          </w:p>
        </w:tc>
        <w:tc>
          <w:tcPr>
            <w:tcW w:w="277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中石油宁夏销售公司</w:t>
            </w:r>
          </w:p>
        </w:tc>
        <w:tc>
          <w:tcPr>
            <w:tcW w:w="8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2人</w:t>
            </w:r>
          </w:p>
        </w:tc>
        <w:tc>
          <w:tcPr>
            <w:tcW w:w="6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25</w:t>
            </w:r>
          </w:p>
        </w:tc>
        <w:tc>
          <w:tcPr>
            <w:tcW w:w="340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黄河农村商业银行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65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</w:t>
            </w:r>
          </w:p>
        </w:tc>
        <w:tc>
          <w:tcPr>
            <w:tcW w:w="277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</w:rPr>
              <w:t>中电投能源铝业公司</w:t>
            </w:r>
          </w:p>
        </w:tc>
        <w:tc>
          <w:tcPr>
            <w:tcW w:w="8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2人</w:t>
            </w:r>
          </w:p>
        </w:tc>
        <w:tc>
          <w:tcPr>
            <w:tcW w:w="6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26</w:t>
            </w:r>
          </w:p>
        </w:tc>
        <w:tc>
          <w:tcPr>
            <w:tcW w:w="340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宁夏银行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65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11</w:t>
            </w:r>
          </w:p>
        </w:tc>
        <w:tc>
          <w:tcPr>
            <w:tcW w:w="277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中国移动宁夏公司</w:t>
            </w:r>
          </w:p>
        </w:tc>
        <w:tc>
          <w:tcPr>
            <w:tcW w:w="8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2人</w:t>
            </w:r>
          </w:p>
        </w:tc>
        <w:tc>
          <w:tcPr>
            <w:tcW w:w="6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27</w:t>
            </w:r>
          </w:p>
        </w:tc>
        <w:tc>
          <w:tcPr>
            <w:tcW w:w="340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黄河出版传媒集团公司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65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12</w:t>
            </w:r>
          </w:p>
        </w:tc>
        <w:tc>
          <w:tcPr>
            <w:tcW w:w="277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中铝宁夏能源集团</w:t>
            </w:r>
          </w:p>
        </w:tc>
        <w:tc>
          <w:tcPr>
            <w:tcW w:w="8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2人</w:t>
            </w:r>
          </w:p>
        </w:tc>
        <w:tc>
          <w:tcPr>
            <w:tcW w:w="6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28</w:t>
            </w:r>
          </w:p>
        </w:tc>
        <w:tc>
          <w:tcPr>
            <w:tcW w:w="340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宁夏广电传媒集团公司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65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13</w:t>
            </w:r>
          </w:p>
        </w:tc>
        <w:tc>
          <w:tcPr>
            <w:tcW w:w="277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西部机场建设集团宁夏公司</w:t>
            </w:r>
          </w:p>
        </w:tc>
        <w:tc>
          <w:tcPr>
            <w:tcW w:w="8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2人</w:t>
            </w:r>
          </w:p>
        </w:tc>
        <w:tc>
          <w:tcPr>
            <w:tcW w:w="6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29</w:t>
            </w:r>
          </w:p>
        </w:tc>
        <w:tc>
          <w:tcPr>
            <w:tcW w:w="340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宁夏电影集团有限公司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65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14</w:t>
            </w:r>
          </w:p>
        </w:tc>
        <w:tc>
          <w:tcPr>
            <w:tcW w:w="277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pacing w:val="-12"/>
              </w:rPr>
            </w:pPr>
            <w:r>
              <w:rPr>
                <w:rFonts w:hint="eastAsia" w:ascii="仿宋_GB2312" w:eastAsia="仿宋_GB2312"/>
                <w:spacing w:val="-12"/>
              </w:rPr>
              <w:t>华电集团宁夏分公司</w:t>
            </w:r>
          </w:p>
        </w:tc>
        <w:tc>
          <w:tcPr>
            <w:tcW w:w="8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2人</w:t>
            </w:r>
          </w:p>
        </w:tc>
        <w:tc>
          <w:tcPr>
            <w:tcW w:w="6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30</w:t>
            </w:r>
          </w:p>
        </w:tc>
        <w:tc>
          <w:tcPr>
            <w:tcW w:w="340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宁夏文化产业投融资有限公司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65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15</w:t>
            </w:r>
          </w:p>
        </w:tc>
        <w:tc>
          <w:tcPr>
            <w:tcW w:w="277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电力投资集团公司</w:t>
            </w:r>
          </w:p>
        </w:tc>
        <w:tc>
          <w:tcPr>
            <w:tcW w:w="8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2人</w:t>
            </w:r>
          </w:p>
        </w:tc>
        <w:tc>
          <w:tcPr>
            <w:tcW w:w="6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31</w:t>
            </w:r>
          </w:p>
        </w:tc>
        <w:tc>
          <w:tcPr>
            <w:tcW w:w="340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宁夏演艺集团公司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65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16</w:t>
            </w:r>
          </w:p>
        </w:tc>
        <w:tc>
          <w:tcPr>
            <w:tcW w:w="277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宁夏日报报业集团</w:t>
            </w:r>
          </w:p>
        </w:tc>
        <w:tc>
          <w:tcPr>
            <w:tcW w:w="8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2人</w:t>
            </w:r>
          </w:p>
        </w:tc>
        <w:tc>
          <w:tcPr>
            <w:tcW w:w="6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0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65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7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6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总计</w:t>
            </w:r>
          </w:p>
        </w:tc>
        <w:tc>
          <w:tcPr>
            <w:tcW w:w="340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157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506020202030204"/>
    <w:charset w:val="00"/>
    <w:family w:val="swiss"/>
    <w:pitch w:val="default"/>
    <w:sig w:usb0="00000000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B37A1"/>
    <w:rsid w:val="35CB37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2018-09-26T07:20:00Z</dcterms:created>
  <dc:creator>Administrator</dc:creator>
  <cp:lastModifiedBy>Administrator</cp:lastModifiedBy>
  <dcterms:modified xsi:type="dcterms:W3CDTF">2018-09-26T07:20:16Z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